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F2ADC7" w14:textId="7BEFFC0A" w:rsidR="004E0F06" w:rsidRDefault="004E0F06" w:rsidP="000C34AE">
      <w:pPr>
        <w:jc w:val="both"/>
        <w:rPr>
          <w:b/>
          <w:smallCaps/>
          <w:u w:val="single"/>
        </w:rPr>
      </w:pPr>
      <w:r>
        <w:rPr>
          <w:b/>
          <w:smallCaps/>
          <w:u w:val="single"/>
        </w:rPr>
        <w:t>Jesteś cudzoziemcem poszukującym ochrony w Polsce? Twoje prawa w zakresie zatrudnienia</w:t>
      </w:r>
    </w:p>
    <w:p w14:paraId="70019ED4" w14:textId="77777777" w:rsidR="003E5BCE" w:rsidRPr="000342CE" w:rsidRDefault="000C34AE" w:rsidP="000C34AE">
      <w:pPr>
        <w:jc w:val="both"/>
        <w:rPr>
          <w:b/>
          <w:smallCaps/>
          <w:u w:val="single"/>
        </w:rPr>
      </w:pPr>
      <w:r w:rsidRPr="000342CE">
        <w:rPr>
          <w:b/>
          <w:smallCaps/>
          <w:u w:val="single"/>
        </w:rPr>
        <w:t>Kiedy cudzoziemiec</w:t>
      </w:r>
      <w:r w:rsidR="000342CE" w:rsidRPr="000342CE">
        <w:rPr>
          <w:b/>
          <w:smallCaps/>
          <w:u w:val="single"/>
        </w:rPr>
        <w:t xml:space="preserve"> poszukujący ochrony w Polsce</w:t>
      </w:r>
      <w:r w:rsidRPr="000342CE">
        <w:rPr>
          <w:b/>
          <w:smallCaps/>
          <w:u w:val="single"/>
        </w:rPr>
        <w:t xml:space="preserve"> </w:t>
      </w:r>
      <w:r w:rsidR="000342CE" w:rsidRPr="000342CE">
        <w:rPr>
          <w:b/>
          <w:smallCaps/>
          <w:u w:val="single"/>
        </w:rPr>
        <w:t>może pracować w Polsce bez zezwolenia na pracę</w:t>
      </w:r>
      <w:r w:rsidRPr="000342CE">
        <w:rPr>
          <w:b/>
          <w:smallCaps/>
          <w:u w:val="single"/>
        </w:rPr>
        <w:t>?</w:t>
      </w:r>
    </w:p>
    <w:p w14:paraId="09372EAB" w14:textId="016C5371" w:rsidR="00B15982" w:rsidRPr="000342CE" w:rsidRDefault="004E0F06" w:rsidP="000C34AE">
      <w:pPr>
        <w:jc w:val="both"/>
      </w:pPr>
      <w:r>
        <w:t>Bez</w:t>
      </w:r>
      <w:r w:rsidR="00B15982">
        <w:t xml:space="preserve"> zezwolenia </w:t>
      </w:r>
      <w:r>
        <w:t>możesz pracować jeśli</w:t>
      </w:r>
      <w:r w:rsidR="00B15982">
        <w:t>:</w:t>
      </w:r>
    </w:p>
    <w:p w14:paraId="25060F25" w14:textId="33C9D90A" w:rsidR="000C34AE" w:rsidRDefault="000C34AE" w:rsidP="000C34AE">
      <w:pPr>
        <w:pStyle w:val="Akapitzlist"/>
        <w:numPr>
          <w:ilvl w:val="0"/>
          <w:numId w:val="4"/>
        </w:numPr>
        <w:jc w:val="both"/>
      </w:pPr>
      <w:r>
        <w:t>posiada</w:t>
      </w:r>
      <w:r w:rsidR="004E0F06">
        <w:t>sz</w:t>
      </w:r>
      <w:r>
        <w:t xml:space="preserve"> status uchodźcy,</w:t>
      </w:r>
    </w:p>
    <w:p w14:paraId="747FBAAE" w14:textId="619816F2" w:rsidR="000C34AE" w:rsidRDefault="000C34AE" w:rsidP="000C34AE">
      <w:pPr>
        <w:pStyle w:val="Akapitzlist"/>
        <w:numPr>
          <w:ilvl w:val="0"/>
          <w:numId w:val="4"/>
        </w:numPr>
        <w:jc w:val="both"/>
      </w:pPr>
      <w:r>
        <w:t xml:space="preserve">udzielono </w:t>
      </w:r>
      <w:r w:rsidR="004E0F06">
        <w:t xml:space="preserve">ci </w:t>
      </w:r>
      <w:r>
        <w:t>ochrony uzupełniającej,</w:t>
      </w:r>
    </w:p>
    <w:p w14:paraId="6329A6E9" w14:textId="77777777" w:rsidR="000C34AE" w:rsidRDefault="000C34AE" w:rsidP="000C34AE">
      <w:pPr>
        <w:pStyle w:val="Akapitzlist"/>
        <w:numPr>
          <w:ilvl w:val="0"/>
          <w:numId w:val="4"/>
        </w:numPr>
        <w:jc w:val="both"/>
      </w:pPr>
      <w:r>
        <w:t>posiada</w:t>
      </w:r>
      <w:r w:rsidR="004E0F06">
        <w:t>sz</w:t>
      </w:r>
      <w:r>
        <w:t xml:space="preserve"> zgodę na pobyt ze względów humanitarnych,</w:t>
      </w:r>
    </w:p>
    <w:p w14:paraId="4FF522AB" w14:textId="77777777" w:rsidR="000C34AE" w:rsidRDefault="000C34AE" w:rsidP="000C34AE">
      <w:pPr>
        <w:pStyle w:val="Akapitzlist"/>
        <w:numPr>
          <w:ilvl w:val="0"/>
          <w:numId w:val="4"/>
        </w:numPr>
        <w:jc w:val="both"/>
      </w:pPr>
      <w:r>
        <w:t>posiada</w:t>
      </w:r>
      <w:r w:rsidR="004E0F06">
        <w:t>sz</w:t>
      </w:r>
      <w:r>
        <w:t xml:space="preserve"> zgodę na pobyt tolerowany w Rzeczypospolitej Polskiej,</w:t>
      </w:r>
    </w:p>
    <w:p w14:paraId="0A3FD4CA" w14:textId="77777777" w:rsidR="000C34AE" w:rsidRDefault="000C34AE" w:rsidP="000C34AE">
      <w:pPr>
        <w:pStyle w:val="Akapitzlist"/>
        <w:numPr>
          <w:ilvl w:val="0"/>
          <w:numId w:val="4"/>
        </w:numPr>
        <w:jc w:val="both"/>
      </w:pPr>
      <w:r>
        <w:t>korzysta</w:t>
      </w:r>
      <w:r w:rsidR="004E0F06">
        <w:t>sz</w:t>
      </w:r>
      <w:r>
        <w:t xml:space="preserve"> z ochrony czasowej w Rzeczypospolitej Polskiej,</w:t>
      </w:r>
    </w:p>
    <w:p w14:paraId="4DD2F49E" w14:textId="1942B953" w:rsidR="000C34AE" w:rsidRDefault="000C34AE" w:rsidP="000C34AE">
      <w:pPr>
        <w:pStyle w:val="Akapitzlist"/>
        <w:numPr>
          <w:ilvl w:val="0"/>
          <w:numId w:val="4"/>
        </w:numPr>
        <w:jc w:val="both"/>
      </w:pPr>
      <w:r>
        <w:t>posiada</w:t>
      </w:r>
      <w:r w:rsidR="004E0F06">
        <w:t>sz</w:t>
      </w:r>
      <w:r>
        <w:t xml:space="preserve"> ważne zaświadczenie, że sprawa dotycząca udzielenia ochrony międzynarodowej nie</w:t>
      </w:r>
      <w:r w:rsidR="004E0F06">
        <w:t xml:space="preserve"> </w:t>
      </w:r>
      <w:r>
        <w:t xml:space="preserve">została zakończona w terminie 6 miesięcy i opóźnienie nie nastąpiło z </w:t>
      </w:r>
      <w:r w:rsidR="004E0F06">
        <w:t>twojej winy</w:t>
      </w:r>
      <w:r>
        <w:t>.</w:t>
      </w:r>
    </w:p>
    <w:p w14:paraId="30FF23D2" w14:textId="40A4FDC0" w:rsidR="000342CE" w:rsidRDefault="000342CE" w:rsidP="000342CE">
      <w:pPr>
        <w:jc w:val="both"/>
      </w:pPr>
      <w:r w:rsidRPr="000342CE">
        <w:rPr>
          <w:b/>
        </w:rPr>
        <w:t>WAŻNE:</w:t>
      </w:r>
      <w:r>
        <w:t xml:space="preserve"> Cudzoziemiec, który oczekuje na </w:t>
      </w:r>
      <w:r w:rsidRPr="002D0618">
        <w:rPr>
          <w:u w:val="single"/>
        </w:rPr>
        <w:t>przyznanie statusu</w:t>
      </w:r>
      <w:r>
        <w:t xml:space="preserve"> nie może pracować. Pracę (bez zezwolenia) może podjąć dopiero gdy uzyska jeden z w</w:t>
      </w:r>
      <w:r w:rsidR="004E0F06">
        <w:t>yżej wymienionych</w:t>
      </w:r>
      <w:r>
        <w:t xml:space="preserve"> tytułów pobytowych.</w:t>
      </w:r>
    </w:p>
    <w:p w14:paraId="470E01A3" w14:textId="77777777" w:rsidR="000342CE" w:rsidRPr="000342CE" w:rsidRDefault="000342CE" w:rsidP="009638FE">
      <w:pPr>
        <w:jc w:val="both"/>
        <w:rPr>
          <w:b/>
          <w:smallCaps/>
          <w:u w:val="single"/>
        </w:rPr>
      </w:pPr>
      <w:r w:rsidRPr="000342CE">
        <w:rPr>
          <w:b/>
          <w:smallCaps/>
          <w:u w:val="single"/>
        </w:rPr>
        <w:t>Kiedy cudzoziemiec poszukujący ochrony w Polsce może skorzystać ze wsparcia urzędu pracy?</w:t>
      </w:r>
    </w:p>
    <w:p w14:paraId="7F619597" w14:textId="35001D78" w:rsidR="000A2503" w:rsidRDefault="004E0F06" w:rsidP="009638FE">
      <w:pPr>
        <w:jc w:val="both"/>
      </w:pPr>
      <w:r>
        <w:rPr>
          <w:b/>
        </w:rPr>
        <w:t xml:space="preserve">Aby otrzymać </w:t>
      </w:r>
      <w:r w:rsidRPr="00FE2BCB">
        <w:rPr>
          <w:b/>
        </w:rPr>
        <w:t>kompleksow</w:t>
      </w:r>
      <w:r>
        <w:rPr>
          <w:b/>
        </w:rPr>
        <w:t>ą</w:t>
      </w:r>
      <w:r w:rsidRPr="00FE2BCB">
        <w:rPr>
          <w:b/>
        </w:rPr>
        <w:t xml:space="preserve"> </w:t>
      </w:r>
      <w:r w:rsidR="00FE2BCB" w:rsidRPr="00FE2BCB">
        <w:rPr>
          <w:b/>
        </w:rPr>
        <w:t xml:space="preserve">pomoc z urzędu pracy w </w:t>
      </w:r>
      <w:r>
        <w:rPr>
          <w:b/>
        </w:rPr>
        <w:t>znalezieniu pracy w Polsce</w:t>
      </w:r>
      <w:r w:rsidR="00FE2BCB" w:rsidRPr="00FE2BCB">
        <w:rPr>
          <w:b/>
        </w:rPr>
        <w:t xml:space="preserve"> </w:t>
      </w:r>
      <w:r>
        <w:rPr>
          <w:b/>
        </w:rPr>
        <w:t xml:space="preserve">musisz się zarejestrować jako osoba bezrobotna. </w:t>
      </w:r>
      <w:r w:rsidR="00FE2BCB" w:rsidRPr="00FE2BCB">
        <w:t xml:space="preserve">W Polsce </w:t>
      </w:r>
      <w:r>
        <w:t xml:space="preserve">jest </w:t>
      </w:r>
      <w:r w:rsidR="00FE2BCB" w:rsidRPr="00FE2BCB">
        <w:t xml:space="preserve">340 </w:t>
      </w:r>
      <w:r w:rsidR="009638FE">
        <w:t>urzędów pracy</w:t>
      </w:r>
      <w:r w:rsidR="00FE2BCB" w:rsidRPr="00FE2BCB">
        <w:t xml:space="preserve">, w których istnieje możliwość rejestracji </w:t>
      </w:r>
      <w:r w:rsidR="000342CE">
        <w:t>uwzględniając</w:t>
      </w:r>
      <w:r w:rsidR="00FE2BCB" w:rsidRPr="00FE2BCB">
        <w:t xml:space="preserve"> miejsce zamieszkania.</w:t>
      </w:r>
      <w:r>
        <w:t xml:space="preserve"> </w:t>
      </w:r>
      <w:r w:rsidR="005F74ED">
        <w:t>Listę (wyszukiwarkę) urzędów znajdziesz na stronie</w:t>
      </w:r>
      <w:r w:rsidR="00C51AEE">
        <w:t xml:space="preserve">: </w:t>
      </w:r>
      <w:r w:rsidR="005F74ED">
        <w:t xml:space="preserve"> </w:t>
      </w:r>
      <w:hyperlink r:id="rId6" w:history="1">
        <w:r w:rsidR="005F74ED" w:rsidRPr="001B3C06">
          <w:rPr>
            <w:rStyle w:val="Hipercze"/>
          </w:rPr>
          <w:t>https://psz.praca.gov.pl/wybor-urzedu</w:t>
        </w:r>
      </w:hyperlink>
      <w:r w:rsidR="005F74ED">
        <w:t xml:space="preserve">. </w:t>
      </w:r>
    </w:p>
    <w:p w14:paraId="5DB4B7B7" w14:textId="77777777" w:rsidR="009638FE" w:rsidRPr="009638FE" w:rsidRDefault="009638FE" w:rsidP="009638FE">
      <w:pPr>
        <w:jc w:val="both"/>
        <w:rPr>
          <w:b/>
        </w:rPr>
      </w:pPr>
      <w:r w:rsidRPr="009638FE">
        <w:rPr>
          <w:b/>
        </w:rPr>
        <w:t xml:space="preserve">Ważne! </w:t>
      </w:r>
      <w:r w:rsidRPr="00656349">
        <w:rPr>
          <w:b/>
        </w:rPr>
        <w:t>Osoba ewakuowana z Islamskiej Republiki Afganistanu będzie mogła zarejestrować się w powiatowym urzędzie pracy jako bezrobotny</w:t>
      </w:r>
      <w:r w:rsidRPr="009638FE">
        <w:rPr>
          <w:b/>
        </w:rPr>
        <w:t xml:space="preserve">, po uzyskaniu: </w:t>
      </w:r>
    </w:p>
    <w:p w14:paraId="78F8DD0A" w14:textId="77777777" w:rsidR="009638FE" w:rsidRPr="00656349" w:rsidRDefault="009638FE" w:rsidP="009638FE">
      <w:pPr>
        <w:pStyle w:val="Akapitzlist"/>
        <w:numPr>
          <w:ilvl w:val="0"/>
          <w:numId w:val="5"/>
        </w:numPr>
        <w:jc w:val="both"/>
      </w:pPr>
      <w:r w:rsidRPr="00656349">
        <w:t>statusu uchodźcy;</w:t>
      </w:r>
    </w:p>
    <w:p w14:paraId="7E44C89B" w14:textId="77777777" w:rsidR="009638FE" w:rsidRPr="00656349" w:rsidRDefault="009638FE" w:rsidP="009638FE">
      <w:pPr>
        <w:pStyle w:val="Akapitzlist"/>
        <w:numPr>
          <w:ilvl w:val="0"/>
          <w:numId w:val="5"/>
        </w:numPr>
        <w:jc w:val="both"/>
      </w:pPr>
      <w:r w:rsidRPr="00656349">
        <w:t>ochrony uzupełniającej;</w:t>
      </w:r>
      <w:bookmarkStart w:id="0" w:name="_GoBack"/>
      <w:bookmarkEnd w:id="0"/>
    </w:p>
    <w:p w14:paraId="2FD0EBCE" w14:textId="77777777" w:rsidR="009638FE" w:rsidRPr="00656349" w:rsidRDefault="009638FE" w:rsidP="009638FE">
      <w:pPr>
        <w:pStyle w:val="Akapitzlist"/>
        <w:numPr>
          <w:ilvl w:val="0"/>
          <w:numId w:val="5"/>
        </w:numPr>
        <w:jc w:val="both"/>
      </w:pPr>
      <w:r w:rsidRPr="00656349">
        <w:t>zgody na pobyt ze względów humanitarnych;</w:t>
      </w:r>
    </w:p>
    <w:p w14:paraId="7CF2FD4C" w14:textId="77777777" w:rsidR="009638FE" w:rsidRPr="00656349" w:rsidRDefault="009638FE" w:rsidP="009638FE">
      <w:pPr>
        <w:pStyle w:val="Akapitzlist"/>
        <w:numPr>
          <w:ilvl w:val="0"/>
          <w:numId w:val="5"/>
        </w:numPr>
        <w:jc w:val="both"/>
      </w:pPr>
      <w:r w:rsidRPr="00656349">
        <w:t>zgody na pobyt tolerowany;</w:t>
      </w:r>
    </w:p>
    <w:p w14:paraId="10EC470C" w14:textId="77777777" w:rsidR="009638FE" w:rsidRPr="00656349" w:rsidRDefault="009638FE" w:rsidP="009638FE">
      <w:pPr>
        <w:pStyle w:val="Akapitzlist"/>
        <w:numPr>
          <w:ilvl w:val="0"/>
          <w:numId w:val="5"/>
        </w:numPr>
        <w:jc w:val="both"/>
      </w:pPr>
      <w:r w:rsidRPr="00656349">
        <w:t xml:space="preserve">ochrony czasowej (jeżeli UE uruchomi tę procedurę). </w:t>
      </w:r>
    </w:p>
    <w:p w14:paraId="536E4357" w14:textId="77777777" w:rsidR="000C34AE" w:rsidRPr="00437A82" w:rsidRDefault="0061392E" w:rsidP="00C16F70">
      <w:pPr>
        <w:jc w:val="both"/>
        <w:rPr>
          <w:b/>
          <w:smallCaps/>
          <w:u w:val="single"/>
        </w:rPr>
      </w:pPr>
      <w:r w:rsidRPr="00437A82">
        <w:rPr>
          <w:b/>
          <w:smallCaps/>
          <w:u w:val="single"/>
        </w:rPr>
        <w:t>Rejestracja w urzędzie pracy – i co dalej?</w:t>
      </w:r>
    </w:p>
    <w:p w14:paraId="481A5259" w14:textId="21638209" w:rsidR="009638FE" w:rsidRDefault="009638FE" w:rsidP="00C16F70">
      <w:pPr>
        <w:jc w:val="both"/>
      </w:pPr>
      <w:r w:rsidRPr="009638FE">
        <w:rPr>
          <w:b/>
        </w:rPr>
        <w:t>Po rejestracji w urzędzie pracy</w:t>
      </w:r>
      <w:r>
        <w:t xml:space="preserve"> </w:t>
      </w:r>
      <w:r w:rsidR="004E0F06">
        <w:t>możesz</w:t>
      </w:r>
      <w:r>
        <w:t xml:space="preserve"> być objęty </w:t>
      </w:r>
      <w:r w:rsidR="00437A82">
        <w:t>wsparciem</w:t>
      </w:r>
      <w:r>
        <w:t xml:space="preserve"> </w:t>
      </w:r>
      <w:r w:rsidRPr="009638FE">
        <w:rPr>
          <w:b/>
        </w:rPr>
        <w:t>na takic</w:t>
      </w:r>
      <w:r>
        <w:rPr>
          <w:b/>
        </w:rPr>
        <w:t>h samych zasadach jak obywatel P</w:t>
      </w:r>
      <w:r w:rsidRPr="009638FE">
        <w:rPr>
          <w:b/>
        </w:rPr>
        <w:t>olski</w:t>
      </w:r>
      <w:r w:rsidR="0061392E">
        <w:t>.</w:t>
      </w:r>
      <w:r>
        <w:t xml:space="preserve"> Podlega</w:t>
      </w:r>
      <w:r w:rsidR="004E0F06">
        <w:t>sz</w:t>
      </w:r>
      <w:r>
        <w:t xml:space="preserve"> również ubezpieczeniu zdrowotnemu, co daje </w:t>
      </w:r>
      <w:r w:rsidR="004E0F06">
        <w:t xml:space="preserve">ci </w:t>
      </w:r>
      <w:r>
        <w:t>możliwość bezpłatnego korzystania z opieki zdrowotnej.</w:t>
      </w:r>
    </w:p>
    <w:p w14:paraId="34D5EFD5" w14:textId="50FB9E7D" w:rsidR="009638FE" w:rsidRDefault="004E0F06" w:rsidP="00C16F70">
      <w:pPr>
        <w:jc w:val="both"/>
      </w:pPr>
      <w:r>
        <w:t xml:space="preserve">Po rejestracji w urzędzie pracy  </w:t>
      </w:r>
      <w:r>
        <w:rPr>
          <w:b/>
        </w:rPr>
        <w:t>za</w:t>
      </w:r>
      <w:r w:rsidR="009638FE" w:rsidRPr="009638FE">
        <w:rPr>
          <w:b/>
        </w:rPr>
        <w:t xml:space="preserve">opiekuje się </w:t>
      </w:r>
      <w:r>
        <w:rPr>
          <w:b/>
        </w:rPr>
        <w:t xml:space="preserve">tobą </w:t>
      </w:r>
      <w:r w:rsidR="009638FE" w:rsidRPr="009638FE">
        <w:rPr>
          <w:b/>
        </w:rPr>
        <w:t>wyznaczony pracownik</w:t>
      </w:r>
      <w:r>
        <w:rPr>
          <w:b/>
        </w:rPr>
        <w:t>, który stanie się twoim doradcą</w:t>
      </w:r>
      <w:r w:rsidR="009638FE">
        <w:t xml:space="preserve">. </w:t>
      </w:r>
      <w:r>
        <w:t xml:space="preserve">Przeprowadzi </w:t>
      </w:r>
      <w:r w:rsidR="009638FE">
        <w:t xml:space="preserve">on </w:t>
      </w:r>
      <w:r>
        <w:t xml:space="preserve">rozmowę </w:t>
      </w:r>
      <w:r w:rsidR="009638FE">
        <w:t xml:space="preserve">w celu ustalenia </w:t>
      </w:r>
      <w:r>
        <w:t xml:space="preserve">twojej </w:t>
      </w:r>
      <w:r w:rsidR="009638FE">
        <w:t xml:space="preserve">aktualnej sytuacji zawodowej i społecznej, </w:t>
      </w:r>
      <w:r>
        <w:t xml:space="preserve">twoich </w:t>
      </w:r>
      <w:r w:rsidR="009638FE">
        <w:t>predyspozycji</w:t>
      </w:r>
      <w:r w:rsidR="00E01BF6">
        <w:t>, kwalifikacji</w:t>
      </w:r>
      <w:r w:rsidR="009638FE">
        <w:t xml:space="preserve"> i potrzeb oraz możliwości podjęcia zatrudnienia lub innej pracy zarobkowej. </w:t>
      </w:r>
      <w:r w:rsidR="00E01BF6">
        <w:t xml:space="preserve">Otrzymasz </w:t>
      </w:r>
      <w:r w:rsidR="009638FE">
        <w:t xml:space="preserve">również </w:t>
      </w:r>
      <w:r w:rsidR="00E01BF6">
        <w:t xml:space="preserve">informację </w:t>
      </w:r>
      <w:r w:rsidR="009638FE">
        <w:t xml:space="preserve">na temat możliwości uznania posiadanych kwalifikacji i wykształcenia, </w:t>
      </w:r>
      <w:r w:rsidR="00C16F70">
        <w:t>a także</w:t>
      </w:r>
      <w:r w:rsidR="009638FE">
        <w:t xml:space="preserve"> wymogów do podjęcia pracy w danym zawodzie.</w:t>
      </w:r>
    </w:p>
    <w:p w14:paraId="0E5E8D82" w14:textId="77777777" w:rsidR="00437A82" w:rsidRPr="00437A82" w:rsidRDefault="00437A82" w:rsidP="00437A82">
      <w:pPr>
        <w:jc w:val="both"/>
        <w:rPr>
          <w:b/>
          <w:smallCaps/>
          <w:u w:val="single"/>
        </w:rPr>
      </w:pPr>
      <w:r>
        <w:rPr>
          <w:b/>
          <w:smallCaps/>
          <w:u w:val="single"/>
        </w:rPr>
        <w:t>jaką pomoc można uzyskać w urzędzie pracy</w:t>
      </w:r>
      <w:r w:rsidRPr="00437A82">
        <w:rPr>
          <w:b/>
          <w:smallCaps/>
          <w:u w:val="single"/>
        </w:rPr>
        <w:t>?</w:t>
      </w:r>
    </w:p>
    <w:p w14:paraId="5C676082" w14:textId="77777777" w:rsidR="00437A82" w:rsidRDefault="00437A82" w:rsidP="00C16F70">
      <w:pPr>
        <w:jc w:val="both"/>
      </w:pPr>
      <w:r>
        <w:t>Wybrane formy pomocy:</w:t>
      </w:r>
    </w:p>
    <w:p w14:paraId="04EE427B" w14:textId="77777777" w:rsidR="0061392E" w:rsidRDefault="0061392E" w:rsidP="00437A82">
      <w:pPr>
        <w:pStyle w:val="Akapitzlist"/>
        <w:numPr>
          <w:ilvl w:val="0"/>
          <w:numId w:val="7"/>
        </w:numPr>
        <w:ind w:left="0" w:firstLine="0"/>
        <w:jc w:val="both"/>
      </w:pPr>
      <w:r w:rsidRPr="00437A82">
        <w:rPr>
          <w:b/>
        </w:rPr>
        <w:t>Szkolenia z języka polskiego oraz szkolenia zawodowe</w:t>
      </w:r>
      <w:r>
        <w:t xml:space="preserve"> w celu uzupełnienia, zdobycia  lub zaktualizowania kwalifikacji zawodowych. W trakcie szkolenia przysługuje stypendium szkoleniowe w wysokości do 1489 zł miesięcznie.</w:t>
      </w:r>
    </w:p>
    <w:p w14:paraId="437927B3" w14:textId="77777777" w:rsidR="0061392E" w:rsidRDefault="0061392E" w:rsidP="00437A82">
      <w:pPr>
        <w:pStyle w:val="Akapitzlist"/>
        <w:numPr>
          <w:ilvl w:val="0"/>
          <w:numId w:val="7"/>
        </w:numPr>
        <w:ind w:left="0" w:firstLine="0"/>
        <w:jc w:val="both"/>
      </w:pPr>
      <w:r w:rsidRPr="00437A82">
        <w:rPr>
          <w:b/>
        </w:rPr>
        <w:t>Staż</w:t>
      </w:r>
      <w:r w:rsidR="00C16F70">
        <w:t xml:space="preserve"> –</w:t>
      </w:r>
      <w:r>
        <w:t xml:space="preserve"> w przypadku konieczności zdobycia doświadczenia zawodowego (w trakcie stażu przysługuje stypendium stażowe w wysokości 1489 zł miesięcznie).</w:t>
      </w:r>
    </w:p>
    <w:p w14:paraId="19F4CEA7" w14:textId="77777777" w:rsidR="0061392E" w:rsidRDefault="0061392E" w:rsidP="00437A82">
      <w:pPr>
        <w:pStyle w:val="Akapitzlist"/>
        <w:numPr>
          <w:ilvl w:val="0"/>
          <w:numId w:val="7"/>
        </w:numPr>
        <w:ind w:left="0" w:firstLine="0"/>
        <w:jc w:val="both"/>
      </w:pPr>
      <w:r w:rsidRPr="00437A82">
        <w:rPr>
          <w:b/>
        </w:rPr>
        <w:lastRenderedPageBreak/>
        <w:t>Dotacja na założenie działalności gospodarczej</w:t>
      </w:r>
      <w:r w:rsidR="00437A82">
        <w:t>.</w:t>
      </w:r>
    </w:p>
    <w:p w14:paraId="5FA8A13A" w14:textId="77777777" w:rsidR="0061392E" w:rsidRDefault="0061392E" w:rsidP="00437A82">
      <w:pPr>
        <w:pStyle w:val="Akapitzlist"/>
        <w:numPr>
          <w:ilvl w:val="0"/>
          <w:numId w:val="7"/>
        </w:numPr>
        <w:ind w:left="0" w:firstLine="0"/>
        <w:jc w:val="both"/>
      </w:pPr>
      <w:r w:rsidRPr="00437A82">
        <w:rPr>
          <w:b/>
        </w:rPr>
        <w:t xml:space="preserve">Zatrudnienie </w:t>
      </w:r>
      <w:r w:rsidR="007E68B1">
        <w:rPr>
          <w:b/>
        </w:rPr>
        <w:t>subsydiowane</w:t>
      </w:r>
      <w:r>
        <w:t xml:space="preserve"> z Funduszu Pracy (np. w ramach prac interwencyjnych).</w:t>
      </w:r>
    </w:p>
    <w:p w14:paraId="633E0FA0" w14:textId="5FFBF315" w:rsidR="0061392E" w:rsidRDefault="0061392E" w:rsidP="00437A82">
      <w:pPr>
        <w:pStyle w:val="Akapitzlist"/>
        <w:numPr>
          <w:ilvl w:val="0"/>
          <w:numId w:val="7"/>
        </w:numPr>
        <w:ind w:left="0" w:firstLine="0"/>
        <w:jc w:val="both"/>
      </w:pPr>
      <w:r>
        <w:t xml:space="preserve">Przygotowanie profesjonalnych dokumentów </w:t>
      </w:r>
      <w:r w:rsidR="00E01BF6">
        <w:t xml:space="preserve">potrzebnych do aplikacji na stanowisko pracy -  </w:t>
      </w:r>
      <w:r>
        <w:t>przy wsparciu doradcy klienta.</w:t>
      </w:r>
    </w:p>
    <w:p w14:paraId="5EEA59FF" w14:textId="5FA94604" w:rsidR="0061392E" w:rsidRDefault="0061392E" w:rsidP="00437A82">
      <w:pPr>
        <w:pStyle w:val="Akapitzlist"/>
        <w:numPr>
          <w:ilvl w:val="0"/>
          <w:numId w:val="7"/>
        </w:numPr>
        <w:ind w:left="0" w:firstLine="0"/>
        <w:jc w:val="both"/>
      </w:pPr>
      <w:r>
        <w:t xml:space="preserve">Pośrednictwo pracy: przedstawianie </w:t>
      </w:r>
      <w:r w:rsidR="00E01BF6">
        <w:t xml:space="preserve">aktualnych </w:t>
      </w:r>
      <w:r>
        <w:t>ofert pracy</w:t>
      </w:r>
      <w:r w:rsidR="00E01BF6">
        <w:t>, na które można aplikować</w:t>
      </w:r>
      <w:r>
        <w:t xml:space="preserve">, </w:t>
      </w:r>
      <w:r w:rsidR="00E01BF6">
        <w:t xml:space="preserve">pomoc w nawiązywaniu </w:t>
      </w:r>
      <w:r>
        <w:t>kontaktu z pracodawcami, kierowanie na wolne stanowiska pracy.</w:t>
      </w:r>
    </w:p>
    <w:p w14:paraId="5F8B628D" w14:textId="77777777" w:rsidR="0061392E" w:rsidRDefault="0061392E" w:rsidP="00454841">
      <w:pPr>
        <w:jc w:val="both"/>
      </w:pPr>
      <w:r>
        <w:t>W trakcie udzielania pomocy w aktywizacji z</w:t>
      </w:r>
      <w:r w:rsidR="004A76C7">
        <w:t>awodowej</w:t>
      </w:r>
      <w:r w:rsidR="00454841">
        <w:t xml:space="preserve"> powiatowy urząd pracy</w:t>
      </w:r>
      <w:r>
        <w:t xml:space="preserve"> współdziała z innymi instytucjami wspierającymi cudzoziemców w Polsce</w:t>
      </w:r>
      <w:r w:rsidR="00454841">
        <w:t xml:space="preserve">. To przede wszystkim Powiatowe Centrum Pomocy Rodzinie, Urząd ds. Cudzoziemców, tłumacze języków obcych oraz organizacje pozarządowe zajmujące się pomocą dla cudzoziemców. </w:t>
      </w:r>
      <w:r>
        <w:t>Współpraca ta jest jednym z warunków skutecznej aktywizacji zawodowej i integracji cudzoziemców na polskim rynku pracy.</w:t>
      </w:r>
    </w:p>
    <w:p w14:paraId="0150B00A" w14:textId="77777777" w:rsidR="000A2503" w:rsidRDefault="000A2503"/>
    <w:sectPr w:rsidR="000A25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DB21A7B" w16cid:durableId="24D228D7"/>
  <w16cid:commentId w16cid:paraId="6494B7DD" w16cid:durableId="24D22DE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E171E"/>
    <w:multiLevelType w:val="hybridMultilevel"/>
    <w:tmpl w:val="108AF6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A948B6"/>
    <w:multiLevelType w:val="hybridMultilevel"/>
    <w:tmpl w:val="4184D3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AE571E"/>
    <w:multiLevelType w:val="hybridMultilevel"/>
    <w:tmpl w:val="CFB616D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736AC8"/>
    <w:multiLevelType w:val="hybridMultilevel"/>
    <w:tmpl w:val="B314767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53921"/>
    <w:multiLevelType w:val="hybridMultilevel"/>
    <w:tmpl w:val="A51A7B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980C7B"/>
    <w:multiLevelType w:val="hybridMultilevel"/>
    <w:tmpl w:val="D40A18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AA71358"/>
    <w:multiLevelType w:val="hybridMultilevel"/>
    <w:tmpl w:val="D76604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503"/>
    <w:rsid w:val="000342CE"/>
    <w:rsid w:val="000A2503"/>
    <w:rsid w:val="000C34AE"/>
    <w:rsid w:val="002D0618"/>
    <w:rsid w:val="0030110E"/>
    <w:rsid w:val="00363FD9"/>
    <w:rsid w:val="003E5BCE"/>
    <w:rsid w:val="00437A82"/>
    <w:rsid w:val="00454841"/>
    <w:rsid w:val="004A76C7"/>
    <w:rsid w:val="004E0F06"/>
    <w:rsid w:val="00504C01"/>
    <w:rsid w:val="00514D85"/>
    <w:rsid w:val="005427DB"/>
    <w:rsid w:val="0057594B"/>
    <w:rsid w:val="005F74ED"/>
    <w:rsid w:val="0061392E"/>
    <w:rsid w:val="00656349"/>
    <w:rsid w:val="007E68B1"/>
    <w:rsid w:val="007F0968"/>
    <w:rsid w:val="008830C1"/>
    <w:rsid w:val="00953BC2"/>
    <w:rsid w:val="009638FE"/>
    <w:rsid w:val="00AA119C"/>
    <w:rsid w:val="00AA3EF7"/>
    <w:rsid w:val="00B15982"/>
    <w:rsid w:val="00C16F70"/>
    <w:rsid w:val="00C51AEE"/>
    <w:rsid w:val="00E01BF6"/>
    <w:rsid w:val="00E3542A"/>
    <w:rsid w:val="00EF1B75"/>
    <w:rsid w:val="00FC4F19"/>
    <w:rsid w:val="00FE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45861"/>
  <w15:chartTrackingRefBased/>
  <w15:docId w15:val="{8198A7A4-7B4D-4498-B66B-1F76CFD91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34A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15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598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1598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1598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0F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0F06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F74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sz.praca.gov.pl/wybor-urz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21322-E77A-4DCC-9774-D90E0B6B4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3134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Łomicka</dc:creator>
  <cp:keywords/>
  <dc:description/>
  <cp:lastModifiedBy>Monika Szostak</cp:lastModifiedBy>
  <cp:revision>4</cp:revision>
  <dcterms:created xsi:type="dcterms:W3CDTF">2021-08-26T13:13:00Z</dcterms:created>
  <dcterms:modified xsi:type="dcterms:W3CDTF">2021-08-26T13:16:00Z</dcterms:modified>
</cp:coreProperties>
</file>